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B017" w14:textId="77777777" w:rsidR="00686DB5" w:rsidRDefault="0015322C">
      <w:pPr>
        <w:rPr>
          <w:rFonts w:ascii="Arial" w:hAnsi="Arial" w:cs="Arial"/>
          <w:b/>
          <w:bCs/>
          <w:sz w:val="24"/>
          <w:szCs w:val="24"/>
        </w:rPr>
      </w:pPr>
      <w:r w:rsidRPr="00686DB5">
        <w:rPr>
          <w:rFonts w:ascii="Arial" w:hAnsi="Arial" w:cs="Arial"/>
          <w:b/>
          <w:bCs/>
          <w:sz w:val="24"/>
          <w:szCs w:val="24"/>
        </w:rPr>
        <w:t>The Boat House Solar Project Update and approval for expenditure</w:t>
      </w:r>
    </w:p>
    <w:p w14:paraId="65AB9625" w14:textId="77777777" w:rsidR="00686DB5" w:rsidRDefault="00686DB5">
      <w:pPr>
        <w:rPr>
          <w:rFonts w:ascii="Arial" w:hAnsi="Arial" w:cs="Arial"/>
          <w:b/>
          <w:bCs/>
          <w:sz w:val="24"/>
          <w:szCs w:val="24"/>
        </w:rPr>
      </w:pPr>
    </w:p>
    <w:p w14:paraId="0FFB8468" w14:textId="00582DF5" w:rsidR="00601327" w:rsidRDefault="00BD784D">
      <w:pPr>
        <w:rPr>
          <w:rFonts w:ascii="Arial" w:hAnsi="Arial" w:cs="Arial"/>
          <w:sz w:val="24"/>
          <w:szCs w:val="24"/>
        </w:rPr>
      </w:pPr>
      <w:r w:rsidRPr="00BD784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local</w:t>
      </w:r>
      <w:r w:rsidR="009411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highly recommend</w:t>
      </w:r>
      <w:r w:rsidR="001A5899">
        <w:rPr>
          <w:rFonts w:ascii="Arial" w:hAnsi="Arial" w:cs="Arial"/>
          <w:sz w:val="24"/>
          <w:szCs w:val="24"/>
        </w:rPr>
        <w:t xml:space="preserve"> </w:t>
      </w:r>
      <w:r w:rsidR="00D70D54">
        <w:rPr>
          <w:rFonts w:ascii="Arial" w:hAnsi="Arial" w:cs="Arial"/>
          <w:sz w:val="24"/>
          <w:szCs w:val="24"/>
        </w:rPr>
        <w:t>structural engineer visited the Boat House earlier this year</w:t>
      </w:r>
      <w:r w:rsidR="00A052A9">
        <w:rPr>
          <w:rFonts w:ascii="Arial" w:hAnsi="Arial" w:cs="Arial"/>
          <w:sz w:val="24"/>
          <w:szCs w:val="24"/>
        </w:rPr>
        <w:t xml:space="preserve">. A visual inspection of the roof indicates that it will be able to safely </w:t>
      </w:r>
      <w:r w:rsidR="00122D84">
        <w:rPr>
          <w:rFonts w:ascii="Arial" w:hAnsi="Arial" w:cs="Arial"/>
          <w:sz w:val="24"/>
          <w:szCs w:val="24"/>
        </w:rPr>
        <w:t>take the weight of the ballast support solution suggested to secure</w:t>
      </w:r>
      <w:r w:rsidR="00207C85">
        <w:rPr>
          <w:rFonts w:ascii="Arial" w:hAnsi="Arial" w:cs="Arial"/>
          <w:sz w:val="24"/>
          <w:szCs w:val="24"/>
        </w:rPr>
        <w:t xml:space="preserve"> the Solar </w:t>
      </w:r>
      <w:r w:rsidR="000E0364">
        <w:rPr>
          <w:rFonts w:ascii="Arial" w:hAnsi="Arial" w:cs="Arial"/>
          <w:sz w:val="24"/>
          <w:szCs w:val="24"/>
        </w:rPr>
        <w:t>Panels</w:t>
      </w:r>
      <w:r w:rsidR="00207C85">
        <w:rPr>
          <w:rFonts w:ascii="Arial" w:hAnsi="Arial" w:cs="Arial"/>
          <w:sz w:val="24"/>
          <w:szCs w:val="24"/>
        </w:rPr>
        <w:t xml:space="preserve"> in place. The </w:t>
      </w:r>
      <w:r w:rsidR="00E7746C">
        <w:rPr>
          <w:rFonts w:ascii="Arial" w:hAnsi="Arial" w:cs="Arial"/>
          <w:sz w:val="24"/>
          <w:szCs w:val="24"/>
        </w:rPr>
        <w:t xml:space="preserve">structural engineer is unable to provide us with </w:t>
      </w:r>
      <w:r w:rsidR="00180C17">
        <w:rPr>
          <w:rFonts w:ascii="Arial" w:hAnsi="Arial" w:cs="Arial"/>
          <w:sz w:val="24"/>
          <w:szCs w:val="24"/>
        </w:rPr>
        <w:t>the written</w:t>
      </w:r>
      <w:r w:rsidR="00E7746C">
        <w:rPr>
          <w:rFonts w:ascii="Arial" w:hAnsi="Arial" w:cs="Arial"/>
          <w:sz w:val="24"/>
          <w:szCs w:val="24"/>
        </w:rPr>
        <w:t xml:space="preserve"> opinion</w:t>
      </w:r>
      <w:r w:rsidR="003D2E1D">
        <w:rPr>
          <w:rFonts w:ascii="Arial" w:hAnsi="Arial" w:cs="Arial"/>
          <w:sz w:val="24"/>
          <w:szCs w:val="24"/>
        </w:rPr>
        <w:t xml:space="preserve"> that we require</w:t>
      </w:r>
      <w:r w:rsidR="00E7746C">
        <w:rPr>
          <w:rFonts w:ascii="Arial" w:hAnsi="Arial" w:cs="Arial"/>
          <w:sz w:val="24"/>
          <w:szCs w:val="24"/>
        </w:rPr>
        <w:t xml:space="preserve"> in the absence of the construction plans</w:t>
      </w:r>
      <w:r w:rsidR="00F841E7">
        <w:rPr>
          <w:rFonts w:ascii="Arial" w:hAnsi="Arial" w:cs="Arial"/>
          <w:sz w:val="24"/>
          <w:szCs w:val="24"/>
        </w:rPr>
        <w:t xml:space="preserve"> </w:t>
      </w:r>
      <w:r w:rsidR="009C122C">
        <w:rPr>
          <w:rFonts w:ascii="Arial" w:hAnsi="Arial" w:cs="Arial"/>
          <w:sz w:val="24"/>
          <w:szCs w:val="24"/>
        </w:rPr>
        <w:t>for</w:t>
      </w:r>
      <w:r w:rsidR="00F841E7">
        <w:rPr>
          <w:rFonts w:ascii="Arial" w:hAnsi="Arial" w:cs="Arial"/>
          <w:sz w:val="24"/>
          <w:szCs w:val="24"/>
        </w:rPr>
        <w:t xml:space="preserve"> the building.</w:t>
      </w:r>
      <w:r w:rsidR="00AD778C">
        <w:rPr>
          <w:rFonts w:ascii="Arial" w:hAnsi="Arial" w:cs="Arial"/>
          <w:sz w:val="24"/>
          <w:szCs w:val="24"/>
        </w:rPr>
        <w:t xml:space="preserve"> </w:t>
      </w:r>
      <w:r w:rsidR="000C59F0">
        <w:rPr>
          <w:rFonts w:ascii="Arial" w:hAnsi="Arial" w:cs="Arial"/>
          <w:sz w:val="24"/>
          <w:szCs w:val="24"/>
        </w:rPr>
        <w:t>Most of</w:t>
      </w:r>
      <w:r w:rsidR="0031194D">
        <w:rPr>
          <w:rFonts w:ascii="Arial" w:hAnsi="Arial" w:cs="Arial"/>
          <w:sz w:val="24"/>
          <w:szCs w:val="24"/>
        </w:rPr>
        <w:t xml:space="preserve"> the building was constructed by our District Council</w:t>
      </w:r>
      <w:r w:rsidR="000C59F0">
        <w:rPr>
          <w:rFonts w:ascii="Arial" w:hAnsi="Arial" w:cs="Arial"/>
          <w:sz w:val="24"/>
          <w:szCs w:val="24"/>
        </w:rPr>
        <w:t xml:space="preserve"> (FHDC)</w:t>
      </w:r>
      <w:r w:rsidR="00F841E7">
        <w:rPr>
          <w:rFonts w:ascii="Arial" w:hAnsi="Arial" w:cs="Arial"/>
          <w:sz w:val="24"/>
          <w:szCs w:val="24"/>
        </w:rPr>
        <w:t xml:space="preserve"> </w:t>
      </w:r>
      <w:r w:rsidR="00AD778C">
        <w:rPr>
          <w:rFonts w:ascii="Arial" w:hAnsi="Arial" w:cs="Arial"/>
          <w:sz w:val="24"/>
          <w:szCs w:val="24"/>
        </w:rPr>
        <w:t xml:space="preserve">who </w:t>
      </w:r>
      <w:r w:rsidR="000C59F0">
        <w:rPr>
          <w:rFonts w:ascii="Arial" w:hAnsi="Arial" w:cs="Arial"/>
          <w:sz w:val="24"/>
          <w:szCs w:val="24"/>
        </w:rPr>
        <w:t>despite</w:t>
      </w:r>
      <w:r w:rsidR="00AD778C">
        <w:rPr>
          <w:rFonts w:ascii="Arial" w:hAnsi="Arial" w:cs="Arial"/>
          <w:sz w:val="24"/>
          <w:szCs w:val="24"/>
        </w:rPr>
        <w:t xml:space="preserve"> </w:t>
      </w:r>
      <w:r w:rsidR="000C59F0">
        <w:rPr>
          <w:rFonts w:ascii="Arial" w:hAnsi="Arial" w:cs="Arial"/>
          <w:sz w:val="24"/>
          <w:szCs w:val="24"/>
        </w:rPr>
        <w:t>intensive</w:t>
      </w:r>
      <w:r w:rsidR="00AD778C">
        <w:rPr>
          <w:rFonts w:ascii="Arial" w:hAnsi="Arial" w:cs="Arial"/>
          <w:sz w:val="24"/>
          <w:szCs w:val="24"/>
        </w:rPr>
        <w:t xml:space="preserve"> searching of their records have been unable to locate the </w:t>
      </w:r>
      <w:r w:rsidR="009670BB">
        <w:rPr>
          <w:rFonts w:ascii="Arial" w:hAnsi="Arial" w:cs="Arial"/>
          <w:sz w:val="24"/>
          <w:szCs w:val="24"/>
        </w:rPr>
        <w:t>construction plans.</w:t>
      </w:r>
      <w:r w:rsidR="000C59F0">
        <w:rPr>
          <w:rFonts w:ascii="Arial" w:hAnsi="Arial" w:cs="Arial"/>
          <w:sz w:val="24"/>
          <w:szCs w:val="24"/>
        </w:rPr>
        <w:t xml:space="preserve"> This is </w:t>
      </w:r>
      <w:r w:rsidR="000C7037">
        <w:rPr>
          <w:rFonts w:ascii="Arial" w:hAnsi="Arial" w:cs="Arial"/>
          <w:sz w:val="24"/>
          <w:szCs w:val="24"/>
        </w:rPr>
        <w:t>not</w:t>
      </w:r>
      <w:r w:rsidR="000C59F0">
        <w:rPr>
          <w:rFonts w:ascii="Arial" w:hAnsi="Arial" w:cs="Arial"/>
          <w:sz w:val="24"/>
          <w:szCs w:val="24"/>
        </w:rPr>
        <w:t xml:space="preserve"> surprising as we </w:t>
      </w:r>
      <w:r w:rsidR="00095A88">
        <w:rPr>
          <w:rFonts w:ascii="Arial" w:hAnsi="Arial" w:cs="Arial"/>
          <w:sz w:val="24"/>
          <w:szCs w:val="24"/>
        </w:rPr>
        <w:t>understand</w:t>
      </w:r>
      <w:r w:rsidR="000C59F0">
        <w:rPr>
          <w:rFonts w:ascii="Arial" w:hAnsi="Arial" w:cs="Arial"/>
          <w:sz w:val="24"/>
          <w:szCs w:val="24"/>
        </w:rPr>
        <w:t xml:space="preserve"> the construction </w:t>
      </w:r>
      <w:r w:rsidR="000C7037">
        <w:rPr>
          <w:rFonts w:ascii="Arial" w:hAnsi="Arial" w:cs="Arial"/>
          <w:sz w:val="24"/>
          <w:szCs w:val="24"/>
        </w:rPr>
        <w:t>dates to</w:t>
      </w:r>
      <w:r w:rsidR="000C59F0">
        <w:rPr>
          <w:rFonts w:ascii="Arial" w:hAnsi="Arial" w:cs="Arial"/>
          <w:sz w:val="24"/>
          <w:szCs w:val="24"/>
        </w:rPr>
        <w:t xml:space="preserve"> the 1960’</w:t>
      </w:r>
      <w:r w:rsidR="000C7037">
        <w:rPr>
          <w:rFonts w:ascii="Arial" w:hAnsi="Arial" w:cs="Arial"/>
          <w:sz w:val="24"/>
          <w:szCs w:val="24"/>
        </w:rPr>
        <w:t xml:space="preserve">s. </w:t>
      </w:r>
      <w:r w:rsidR="009670BB">
        <w:rPr>
          <w:rFonts w:ascii="Arial" w:hAnsi="Arial" w:cs="Arial"/>
          <w:sz w:val="24"/>
          <w:szCs w:val="24"/>
        </w:rPr>
        <w:t>Our Clerk has undertaken a search of Parish records and looked at all the planning application information for the block also without success.</w:t>
      </w:r>
    </w:p>
    <w:p w14:paraId="21D3D3D9" w14:textId="5D3E3072" w:rsidR="009670BB" w:rsidRDefault="00621E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absence of the construction plans our structural engineer has </w:t>
      </w:r>
      <w:r w:rsidR="000C59F0">
        <w:rPr>
          <w:rFonts w:ascii="Arial" w:hAnsi="Arial" w:cs="Arial"/>
          <w:sz w:val="24"/>
          <w:szCs w:val="24"/>
        </w:rPr>
        <w:t>recommended</w:t>
      </w:r>
      <w:r>
        <w:rPr>
          <w:rFonts w:ascii="Arial" w:hAnsi="Arial" w:cs="Arial"/>
          <w:sz w:val="24"/>
          <w:szCs w:val="24"/>
        </w:rPr>
        <w:t xml:space="preserve"> that we have a construction survey</w:t>
      </w:r>
      <w:r w:rsidR="000C59F0">
        <w:rPr>
          <w:rFonts w:ascii="Arial" w:hAnsi="Arial" w:cs="Arial"/>
          <w:sz w:val="24"/>
          <w:szCs w:val="24"/>
        </w:rPr>
        <w:t xml:space="preserve"> undertaken on</w:t>
      </w:r>
      <w:r w:rsidR="00E83062">
        <w:rPr>
          <w:rFonts w:ascii="Arial" w:hAnsi="Arial" w:cs="Arial"/>
          <w:sz w:val="24"/>
          <w:szCs w:val="24"/>
        </w:rPr>
        <w:t xml:space="preserve"> the roof for</w:t>
      </w:r>
      <w:r w:rsidR="000C59F0">
        <w:rPr>
          <w:rFonts w:ascii="Arial" w:hAnsi="Arial" w:cs="Arial"/>
          <w:sz w:val="24"/>
          <w:szCs w:val="24"/>
        </w:rPr>
        <w:t xml:space="preserve"> both the FHDC portion</w:t>
      </w:r>
      <w:r w:rsidR="00095A88">
        <w:rPr>
          <w:rFonts w:ascii="Arial" w:hAnsi="Arial" w:cs="Arial"/>
          <w:sz w:val="24"/>
          <w:szCs w:val="24"/>
        </w:rPr>
        <w:t xml:space="preserve"> and the portion presently owned by UK Power Networks that we intend to purchase. </w:t>
      </w:r>
    </w:p>
    <w:p w14:paraId="35749304" w14:textId="164B6D55" w:rsidR="000643C8" w:rsidRDefault="00541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survey will report on the condition of the concrete roof, the thickness of the slab</w:t>
      </w:r>
      <w:r w:rsidR="00F05301">
        <w:rPr>
          <w:rFonts w:ascii="Arial" w:hAnsi="Arial" w:cs="Arial"/>
          <w:sz w:val="24"/>
          <w:szCs w:val="24"/>
        </w:rPr>
        <w:t xml:space="preserve"> and the thickness of the metal </w:t>
      </w:r>
      <w:r w:rsidR="00E56AF7">
        <w:rPr>
          <w:rFonts w:ascii="Arial" w:hAnsi="Arial" w:cs="Arial"/>
          <w:sz w:val="24"/>
          <w:szCs w:val="24"/>
        </w:rPr>
        <w:t>reinforcement</w:t>
      </w:r>
      <w:r w:rsidR="007E37DF">
        <w:rPr>
          <w:rFonts w:ascii="Arial" w:hAnsi="Arial" w:cs="Arial"/>
          <w:sz w:val="24"/>
          <w:szCs w:val="24"/>
        </w:rPr>
        <w:t xml:space="preserve"> that should be built into the roof. A small </w:t>
      </w:r>
      <w:r w:rsidR="00BE5C7C">
        <w:rPr>
          <w:rFonts w:ascii="Arial" w:hAnsi="Arial" w:cs="Arial"/>
          <w:sz w:val="24"/>
          <w:szCs w:val="24"/>
        </w:rPr>
        <w:t xml:space="preserve">area of the </w:t>
      </w:r>
      <w:r w:rsidR="00A47204">
        <w:rPr>
          <w:rFonts w:ascii="Arial" w:hAnsi="Arial" w:cs="Arial"/>
          <w:sz w:val="24"/>
          <w:szCs w:val="24"/>
        </w:rPr>
        <w:t xml:space="preserve">reinforcement will be subject </w:t>
      </w:r>
      <w:r w:rsidR="00E56AF7">
        <w:rPr>
          <w:rFonts w:ascii="Arial" w:hAnsi="Arial" w:cs="Arial"/>
          <w:sz w:val="24"/>
          <w:szCs w:val="24"/>
        </w:rPr>
        <w:t>to investigation</w:t>
      </w:r>
      <w:r w:rsidR="007E37DF">
        <w:rPr>
          <w:rFonts w:ascii="Arial" w:hAnsi="Arial" w:cs="Arial"/>
          <w:sz w:val="24"/>
          <w:szCs w:val="24"/>
        </w:rPr>
        <w:t xml:space="preserve"> </w:t>
      </w:r>
      <w:r w:rsidR="00A47204">
        <w:rPr>
          <w:rFonts w:ascii="Arial" w:hAnsi="Arial" w:cs="Arial"/>
          <w:sz w:val="24"/>
          <w:szCs w:val="24"/>
        </w:rPr>
        <w:t xml:space="preserve">to </w:t>
      </w:r>
      <w:r w:rsidR="007E37DF">
        <w:rPr>
          <w:rFonts w:ascii="Arial" w:hAnsi="Arial" w:cs="Arial"/>
          <w:sz w:val="24"/>
          <w:szCs w:val="24"/>
        </w:rPr>
        <w:t xml:space="preserve">check </w:t>
      </w:r>
      <w:r w:rsidR="00A47204">
        <w:rPr>
          <w:rFonts w:ascii="Arial" w:hAnsi="Arial" w:cs="Arial"/>
          <w:sz w:val="24"/>
          <w:szCs w:val="24"/>
        </w:rPr>
        <w:t>its</w:t>
      </w:r>
      <w:r w:rsidR="007E37DF">
        <w:rPr>
          <w:rFonts w:ascii="Arial" w:hAnsi="Arial" w:cs="Arial"/>
          <w:sz w:val="24"/>
          <w:szCs w:val="24"/>
        </w:rPr>
        <w:t xml:space="preserve"> condition</w:t>
      </w:r>
      <w:r w:rsidR="00A47204">
        <w:rPr>
          <w:rFonts w:ascii="Arial" w:hAnsi="Arial" w:cs="Arial"/>
          <w:sz w:val="24"/>
          <w:szCs w:val="24"/>
        </w:rPr>
        <w:t>.</w:t>
      </w:r>
      <w:r w:rsidR="007E37DF">
        <w:rPr>
          <w:rFonts w:ascii="Arial" w:hAnsi="Arial" w:cs="Arial"/>
          <w:sz w:val="24"/>
          <w:szCs w:val="24"/>
        </w:rPr>
        <w:t xml:space="preserve"> </w:t>
      </w:r>
    </w:p>
    <w:p w14:paraId="76129E24" w14:textId="2B5400EC" w:rsidR="00A90F43" w:rsidRDefault="00A90F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Assuming that the report is satisfactory it will both confirm that the roo</w:t>
      </w:r>
      <w:r w:rsidR="003E230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can take the weight of the ballast support solution</w:t>
      </w:r>
      <w:r w:rsidR="00C97C10">
        <w:rPr>
          <w:rFonts w:ascii="Arial" w:hAnsi="Arial" w:cs="Arial"/>
          <w:sz w:val="24"/>
          <w:szCs w:val="24"/>
        </w:rPr>
        <w:t xml:space="preserve"> </w:t>
      </w:r>
      <w:r w:rsidR="000C7037">
        <w:rPr>
          <w:rFonts w:ascii="Arial" w:hAnsi="Arial" w:cs="Arial"/>
          <w:sz w:val="24"/>
          <w:szCs w:val="24"/>
        </w:rPr>
        <w:t>and</w:t>
      </w:r>
      <w:r w:rsidR="00C97C10">
        <w:rPr>
          <w:rFonts w:ascii="Arial" w:hAnsi="Arial" w:cs="Arial"/>
          <w:sz w:val="24"/>
          <w:szCs w:val="24"/>
        </w:rPr>
        <w:t xml:space="preserve"> that the roof is in good order. The latter is particularly important to us as UK </w:t>
      </w:r>
      <w:r w:rsidR="00B23C1D">
        <w:rPr>
          <w:rFonts w:ascii="Arial" w:hAnsi="Arial" w:cs="Arial"/>
          <w:sz w:val="24"/>
          <w:szCs w:val="24"/>
        </w:rPr>
        <w:t xml:space="preserve">Power Networks will hold us </w:t>
      </w:r>
      <w:r w:rsidR="008C7042">
        <w:rPr>
          <w:rFonts w:ascii="Arial" w:hAnsi="Arial" w:cs="Arial"/>
          <w:sz w:val="24"/>
          <w:szCs w:val="24"/>
        </w:rPr>
        <w:t>responsible for any damage to their equipment once they have sold their part of the building to us and they become our tenants. Once we have the structural report</w:t>
      </w:r>
      <w:r w:rsidR="00C42CCB">
        <w:rPr>
          <w:rFonts w:ascii="Arial" w:hAnsi="Arial" w:cs="Arial"/>
          <w:sz w:val="24"/>
          <w:szCs w:val="24"/>
        </w:rPr>
        <w:t xml:space="preserve"> confirming that it is all safe </w:t>
      </w:r>
      <w:r w:rsidR="003B1B36">
        <w:rPr>
          <w:rFonts w:ascii="Arial" w:hAnsi="Arial" w:cs="Arial"/>
          <w:sz w:val="24"/>
          <w:szCs w:val="24"/>
        </w:rPr>
        <w:t xml:space="preserve">with the </w:t>
      </w:r>
      <w:r w:rsidR="00E56AF7">
        <w:rPr>
          <w:rFonts w:ascii="Arial" w:hAnsi="Arial" w:cs="Arial"/>
          <w:sz w:val="24"/>
          <w:szCs w:val="24"/>
        </w:rPr>
        <w:t>roof,</w:t>
      </w:r>
      <w:r w:rsidR="003B1B36">
        <w:rPr>
          <w:rFonts w:ascii="Arial" w:hAnsi="Arial" w:cs="Arial"/>
          <w:sz w:val="24"/>
          <w:szCs w:val="24"/>
        </w:rPr>
        <w:t xml:space="preserve"> we will need to engage with our </w:t>
      </w:r>
      <w:r w:rsidR="00E56AF7">
        <w:rPr>
          <w:rFonts w:ascii="Arial" w:hAnsi="Arial" w:cs="Arial"/>
          <w:sz w:val="24"/>
          <w:szCs w:val="24"/>
        </w:rPr>
        <w:t>insurers</w:t>
      </w:r>
      <w:r w:rsidR="003B1B36">
        <w:rPr>
          <w:rFonts w:ascii="Arial" w:hAnsi="Arial" w:cs="Arial"/>
          <w:sz w:val="24"/>
          <w:szCs w:val="24"/>
        </w:rPr>
        <w:t xml:space="preserve"> </w:t>
      </w:r>
      <w:r w:rsidR="000C7037">
        <w:rPr>
          <w:rFonts w:ascii="Arial" w:hAnsi="Arial" w:cs="Arial"/>
          <w:sz w:val="24"/>
          <w:szCs w:val="24"/>
        </w:rPr>
        <w:t>about</w:t>
      </w:r>
      <w:r w:rsidR="003B1B36">
        <w:rPr>
          <w:rFonts w:ascii="Arial" w:hAnsi="Arial" w:cs="Arial"/>
          <w:sz w:val="24"/>
          <w:szCs w:val="24"/>
        </w:rPr>
        <w:t xml:space="preserve"> UK Power Networks requirements</w:t>
      </w:r>
      <w:r w:rsidR="00960987">
        <w:rPr>
          <w:rFonts w:ascii="Arial" w:hAnsi="Arial" w:cs="Arial"/>
          <w:sz w:val="24"/>
          <w:szCs w:val="24"/>
        </w:rPr>
        <w:t xml:space="preserve"> </w:t>
      </w:r>
      <w:r w:rsidR="0071393B">
        <w:rPr>
          <w:rFonts w:ascii="Arial" w:hAnsi="Arial" w:cs="Arial"/>
          <w:sz w:val="24"/>
          <w:szCs w:val="24"/>
        </w:rPr>
        <w:t>that will apply</w:t>
      </w:r>
      <w:r w:rsidR="003B1B36">
        <w:rPr>
          <w:rFonts w:ascii="Arial" w:hAnsi="Arial" w:cs="Arial"/>
          <w:sz w:val="24"/>
          <w:szCs w:val="24"/>
        </w:rPr>
        <w:t xml:space="preserve"> once they have sold their part of the building to us.</w:t>
      </w:r>
    </w:p>
    <w:p w14:paraId="696877A2" w14:textId="2E12E7D4" w:rsidR="00630E87" w:rsidRDefault="00BC1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F3FF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onstruction surveyors have </w:t>
      </w:r>
      <w:r w:rsidR="004473F0">
        <w:rPr>
          <w:rFonts w:ascii="Arial" w:hAnsi="Arial" w:cs="Arial"/>
          <w:sz w:val="24"/>
          <w:szCs w:val="24"/>
        </w:rPr>
        <w:t>requested that</w:t>
      </w:r>
      <w:r>
        <w:rPr>
          <w:rFonts w:ascii="Arial" w:hAnsi="Arial" w:cs="Arial"/>
          <w:sz w:val="24"/>
          <w:szCs w:val="24"/>
        </w:rPr>
        <w:t xml:space="preserve"> they be provided with a </w:t>
      </w:r>
      <w:r w:rsidR="004473F0">
        <w:rPr>
          <w:rFonts w:ascii="Arial" w:hAnsi="Arial" w:cs="Arial"/>
          <w:sz w:val="24"/>
          <w:szCs w:val="24"/>
        </w:rPr>
        <w:t>safe working</w:t>
      </w:r>
      <w:r>
        <w:rPr>
          <w:rFonts w:ascii="Arial" w:hAnsi="Arial" w:cs="Arial"/>
          <w:sz w:val="24"/>
          <w:szCs w:val="24"/>
        </w:rPr>
        <w:t xml:space="preserve"> area on the roof. </w:t>
      </w:r>
      <w:r w:rsidR="004473F0">
        <w:rPr>
          <w:rFonts w:ascii="Arial" w:hAnsi="Arial" w:cs="Arial"/>
          <w:sz w:val="24"/>
          <w:szCs w:val="24"/>
        </w:rPr>
        <w:t>Initial</w:t>
      </w:r>
      <w:r w:rsidR="006332DF">
        <w:rPr>
          <w:rFonts w:ascii="Arial" w:hAnsi="Arial" w:cs="Arial"/>
          <w:sz w:val="24"/>
          <w:szCs w:val="24"/>
        </w:rPr>
        <w:t xml:space="preserve"> enquiries were made to provide a </w:t>
      </w:r>
      <w:r w:rsidR="004473F0">
        <w:rPr>
          <w:rFonts w:ascii="Arial" w:hAnsi="Arial" w:cs="Arial"/>
          <w:sz w:val="24"/>
          <w:szCs w:val="24"/>
        </w:rPr>
        <w:t>scaffolding</w:t>
      </w:r>
      <w:r w:rsidR="006332DF">
        <w:rPr>
          <w:rFonts w:ascii="Arial" w:hAnsi="Arial" w:cs="Arial"/>
          <w:sz w:val="24"/>
          <w:szCs w:val="24"/>
        </w:rPr>
        <w:t xml:space="preserve"> solution but the cost of this was </w:t>
      </w:r>
      <w:r w:rsidR="00B3406E">
        <w:rPr>
          <w:rFonts w:ascii="Arial" w:hAnsi="Arial" w:cs="Arial"/>
          <w:sz w:val="24"/>
          <w:szCs w:val="24"/>
        </w:rPr>
        <w:t>more than</w:t>
      </w:r>
      <w:r w:rsidR="006332DF">
        <w:rPr>
          <w:rFonts w:ascii="Arial" w:hAnsi="Arial" w:cs="Arial"/>
          <w:sz w:val="24"/>
          <w:szCs w:val="24"/>
        </w:rPr>
        <w:t xml:space="preserve"> £1,800</w:t>
      </w:r>
      <w:r w:rsidR="00922DA4">
        <w:rPr>
          <w:rFonts w:ascii="Arial" w:hAnsi="Arial" w:cs="Arial"/>
          <w:sz w:val="24"/>
          <w:szCs w:val="24"/>
        </w:rPr>
        <w:t xml:space="preserve">. Working with Harmers an alternative solution has been approved by </w:t>
      </w:r>
      <w:r w:rsidR="00EF3FF3">
        <w:rPr>
          <w:rFonts w:ascii="Arial" w:hAnsi="Arial" w:cs="Arial"/>
          <w:sz w:val="24"/>
          <w:szCs w:val="24"/>
        </w:rPr>
        <w:t>the construction surveyors which will cost us a maximum of £350.</w:t>
      </w:r>
      <w:r w:rsidR="00C00C51">
        <w:rPr>
          <w:rFonts w:ascii="Arial" w:hAnsi="Arial" w:cs="Arial"/>
          <w:sz w:val="24"/>
          <w:szCs w:val="24"/>
        </w:rPr>
        <w:t xml:space="preserve"> Harmers will provide a scaffold tower and interlocking metal fencing around the roof area for free. The £350 is the labour co</w:t>
      </w:r>
      <w:r w:rsidR="006A7492">
        <w:rPr>
          <w:rFonts w:ascii="Arial" w:hAnsi="Arial" w:cs="Arial"/>
          <w:sz w:val="24"/>
          <w:szCs w:val="24"/>
        </w:rPr>
        <w:t>st to deliver, install and remove the equipment.</w:t>
      </w:r>
    </w:p>
    <w:p w14:paraId="2F1071C0" w14:textId="6BD381C9" w:rsidR="006A7492" w:rsidRDefault="0093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provisional date booked for the survey of </w:t>
      </w:r>
      <w:r w:rsidR="009C59A1">
        <w:rPr>
          <w:rFonts w:ascii="Arial" w:hAnsi="Arial" w:cs="Arial"/>
          <w:sz w:val="24"/>
          <w:szCs w:val="24"/>
        </w:rPr>
        <w:t>31</w:t>
      </w:r>
      <w:r w:rsidR="009C59A1" w:rsidRPr="009C59A1">
        <w:rPr>
          <w:rFonts w:ascii="Arial" w:hAnsi="Arial" w:cs="Arial"/>
          <w:sz w:val="24"/>
          <w:szCs w:val="24"/>
          <w:vertAlign w:val="superscript"/>
        </w:rPr>
        <w:t>st</w:t>
      </w:r>
      <w:r w:rsidR="009C59A1">
        <w:rPr>
          <w:rFonts w:ascii="Arial" w:hAnsi="Arial" w:cs="Arial"/>
          <w:sz w:val="24"/>
          <w:szCs w:val="24"/>
        </w:rPr>
        <w:t xml:space="preserve"> </w:t>
      </w:r>
      <w:r w:rsidR="00210C16">
        <w:rPr>
          <w:rFonts w:ascii="Arial" w:hAnsi="Arial" w:cs="Arial"/>
          <w:sz w:val="24"/>
          <w:szCs w:val="24"/>
        </w:rPr>
        <w:t xml:space="preserve">March. The safety </w:t>
      </w:r>
      <w:r w:rsidR="004473F0">
        <w:rPr>
          <w:rFonts w:ascii="Arial" w:hAnsi="Arial" w:cs="Arial"/>
          <w:sz w:val="24"/>
          <w:szCs w:val="24"/>
        </w:rPr>
        <w:t>equipment</w:t>
      </w:r>
      <w:r w:rsidR="00210C16">
        <w:rPr>
          <w:rFonts w:ascii="Arial" w:hAnsi="Arial" w:cs="Arial"/>
          <w:sz w:val="24"/>
          <w:szCs w:val="24"/>
        </w:rPr>
        <w:t xml:space="preserve"> will be onsite and </w:t>
      </w:r>
      <w:r w:rsidR="004473F0">
        <w:rPr>
          <w:rFonts w:ascii="Arial" w:hAnsi="Arial" w:cs="Arial"/>
          <w:sz w:val="24"/>
          <w:szCs w:val="24"/>
        </w:rPr>
        <w:t>installed</w:t>
      </w:r>
      <w:r w:rsidR="00210C16">
        <w:rPr>
          <w:rFonts w:ascii="Arial" w:hAnsi="Arial" w:cs="Arial"/>
          <w:sz w:val="24"/>
          <w:szCs w:val="24"/>
        </w:rPr>
        <w:t xml:space="preserve"> by 10am with the construction surveyors on site shortly thereafter. We are </w:t>
      </w:r>
      <w:r w:rsidR="004473F0">
        <w:rPr>
          <w:rFonts w:ascii="Arial" w:hAnsi="Arial" w:cs="Arial"/>
          <w:sz w:val="24"/>
          <w:szCs w:val="24"/>
        </w:rPr>
        <w:t>hoping</w:t>
      </w:r>
      <w:r w:rsidR="00210C16">
        <w:rPr>
          <w:rFonts w:ascii="Arial" w:hAnsi="Arial" w:cs="Arial"/>
          <w:sz w:val="24"/>
          <w:szCs w:val="24"/>
        </w:rPr>
        <w:t xml:space="preserve"> that all will be completed and removed by </w:t>
      </w:r>
      <w:r w:rsidR="004473F0">
        <w:rPr>
          <w:rFonts w:ascii="Arial" w:hAnsi="Arial" w:cs="Arial"/>
          <w:sz w:val="24"/>
          <w:szCs w:val="24"/>
        </w:rPr>
        <w:t>mid-afternoon</w:t>
      </w:r>
      <w:r w:rsidR="00210C16">
        <w:rPr>
          <w:rFonts w:ascii="Arial" w:hAnsi="Arial" w:cs="Arial"/>
          <w:sz w:val="24"/>
          <w:szCs w:val="24"/>
        </w:rPr>
        <w:t xml:space="preserve"> same </w:t>
      </w:r>
      <w:r w:rsidR="007A2CE6">
        <w:rPr>
          <w:rFonts w:ascii="Arial" w:hAnsi="Arial" w:cs="Arial"/>
          <w:sz w:val="24"/>
          <w:szCs w:val="24"/>
        </w:rPr>
        <w:t xml:space="preserve">day. </w:t>
      </w:r>
    </w:p>
    <w:p w14:paraId="14FCDF70" w14:textId="7DD0D050" w:rsidR="00B3406E" w:rsidRDefault="00B34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costs that require approval are:</w:t>
      </w:r>
    </w:p>
    <w:p w14:paraId="49B82CD5" w14:textId="671B4EBB" w:rsidR="00B3406E" w:rsidRDefault="008F1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Safety/Access equipment £350.00</w:t>
      </w:r>
    </w:p>
    <w:p w14:paraId="5A46118A" w14:textId="59E9B056" w:rsidR="008F1FCA" w:rsidRDefault="00FE6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Roof construction </w:t>
      </w:r>
      <w:r w:rsidR="001071A0">
        <w:rPr>
          <w:rFonts w:ascii="Arial" w:hAnsi="Arial" w:cs="Arial"/>
          <w:sz w:val="24"/>
          <w:szCs w:val="24"/>
        </w:rPr>
        <w:t>survey £</w:t>
      </w:r>
      <w:r>
        <w:rPr>
          <w:rFonts w:ascii="Arial" w:hAnsi="Arial" w:cs="Arial"/>
          <w:sz w:val="24"/>
          <w:szCs w:val="24"/>
        </w:rPr>
        <w:t>895.00</w:t>
      </w:r>
    </w:p>
    <w:p w14:paraId="5646F963" w14:textId="63FFFE9D" w:rsidR="008B4AF9" w:rsidRDefault="008B4A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                          </w:t>
      </w:r>
      <w:r w:rsidR="00A126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£1,245.00</w:t>
      </w:r>
    </w:p>
    <w:p w14:paraId="62797784" w14:textId="14A897EE" w:rsidR="00C45344" w:rsidRDefault="00A126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It is </w:t>
      </w:r>
      <w:r w:rsidR="001071A0">
        <w:rPr>
          <w:rFonts w:ascii="Arial" w:hAnsi="Arial" w:cs="Arial"/>
          <w:sz w:val="24"/>
          <w:szCs w:val="24"/>
        </w:rPr>
        <w:t>recommended</w:t>
      </w:r>
      <w:r>
        <w:rPr>
          <w:rFonts w:ascii="Arial" w:hAnsi="Arial" w:cs="Arial"/>
          <w:sz w:val="24"/>
          <w:szCs w:val="24"/>
        </w:rPr>
        <w:t xml:space="preserve"> that </w:t>
      </w:r>
      <w:r w:rsidR="009531BB">
        <w:rPr>
          <w:rFonts w:ascii="Arial" w:hAnsi="Arial" w:cs="Arial"/>
          <w:sz w:val="24"/>
          <w:szCs w:val="24"/>
        </w:rPr>
        <w:t>these costs be applied</w:t>
      </w:r>
      <w:r w:rsidR="00077100">
        <w:rPr>
          <w:rFonts w:ascii="Arial" w:hAnsi="Arial" w:cs="Arial"/>
          <w:sz w:val="24"/>
          <w:szCs w:val="24"/>
        </w:rPr>
        <w:t xml:space="preserve"> for now</w:t>
      </w:r>
      <w:r w:rsidR="009531BB">
        <w:rPr>
          <w:rFonts w:ascii="Arial" w:hAnsi="Arial" w:cs="Arial"/>
          <w:sz w:val="24"/>
          <w:szCs w:val="24"/>
        </w:rPr>
        <w:t xml:space="preserve"> against </w:t>
      </w:r>
      <w:r w:rsidR="00C45344">
        <w:rPr>
          <w:rFonts w:ascii="Arial" w:hAnsi="Arial" w:cs="Arial"/>
          <w:sz w:val="24"/>
          <w:szCs w:val="24"/>
        </w:rPr>
        <w:t>the following item Code: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700"/>
        <w:gridCol w:w="4100"/>
      </w:tblGrid>
      <w:tr w:rsidR="001071A0" w:rsidRPr="001071A0" w14:paraId="5D2BA0B8" w14:textId="77777777" w:rsidTr="001071A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3E1C" w14:textId="77777777" w:rsidR="001071A0" w:rsidRPr="001071A0" w:rsidRDefault="001071A0" w:rsidP="0010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71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ACB0" w14:textId="77777777" w:rsidR="001071A0" w:rsidRPr="001071A0" w:rsidRDefault="001071A0" w:rsidP="0010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71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PWLB Solar Loan Repayments</w:t>
            </w:r>
          </w:p>
        </w:tc>
      </w:tr>
    </w:tbl>
    <w:p w14:paraId="171F12A9" w14:textId="77777777" w:rsidR="00C45344" w:rsidRDefault="00C45344">
      <w:pPr>
        <w:rPr>
          <w:rFonts w:ascii="Arial" w:hAnsi="Arial" w:cs="Arial"/>
          <w:sz w:val="24"/>
          <w:szCs w:val="24"/>
        </w:rPr>
      </w:pPr>
    </w:p>
    <w:p w14:paraId="3497D5C2" w14:textId="7A35188B" w:rsidR="002C661B" w:rsidRDefault="001071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recall that on completion of </w:t>
      </w:r>
      <w:r w:rsidR="00425D43">
        <w:rPr>
          <w:rFonts w:ascii="Arial" w:hAnsi="Arial" w:cs="Arial"/>
          <w:sz w:val="24"/>
          <w:szCs w:val="24"/>
        </w:rPr>
        <w:t>Project Solar that all costs</w:t>
      </w:r>
      <w:r w:rsidR="00EE1DFD">
        <w:rPr>
          <w:rFonts w:ascii="Arial" w:hAnsi="Arial" w:cs="Arial"/>
          <w:sz w:val="24"/>
          <w:szCs w:val="24"/>
        </w:rPr>
        <w:t xml:space="preserve"> incurred</w:t>
      </w:r>
      <w:r w:rsidR="00425D43">
        <w:rPr>
          <w:rFonts w:ascii="Arial" w:hAnsi="Arial" w:cs="Arial"/>
          <w:sz w:val="24"/>
          <w:szCs w:val="24"/>
        </w:rPr>
        <w:t xml:space="preserve"> less the</w:t>
      </w:r>
      <w:r w:rsidR="00740C06">
        <w:rPr>
          <w:rFonts w:ascii="Arial" w:hAnsi="Arial" w:cs="Arial"/>
          <w:sz w:val="24"/>
          <w:szCs w:val="24"/>
        </w:rPr>
        <w:t xml:space="preserve"> £4k</w:t>
      </w:r>
      <w:r w:rsidR="00425D43">
        <w:rPr>
          <w:rFonts w:ascii="Arial" w:hAnsi="Arial" w:cs="Arial"/>
          <w:sz w:val="24"/>
          <w:szCs w:val="24"/>
        </w:rPr>
        <w:t xml:space="preserve"> </w:t>
      </w:r>
      <w:r w:rsidR="00102C29">
        <w:rPr>
          <w:rFonts w:ascii="Arial" w:hAnsi="Arial" w:cs="Arial"/>
          <w:sz w:val="24"/>
          <w:szCs w:val="24"/>
        </w:rPr>
        <w:t xml:space="preserve">FHDC Grant funding will be drawn from our PWLB investment monies and a formal repayment programme </w:t>
      </w:r>
      <w:r w:rsidR="00077100">
        <w:rPr>
          <w:rFonts w:ascii="Arial" w:hAnsi="Arial" w:cs="Arial"/>
          <w:sz w:val="24"/>
          <w:szCs w:val="24"/>
        </w:rPr>
        <w:t>then put in place</w:t>
      </w:r>
      <w:r w:rsidR="00EE1DFD">
        <w:rPr>
          <w:rFonts w:ascii="Arial" w:hAnsi="Arial" w:cs="Arial"/>
          <w:sz w:val="24"/>
          <w:szCs w:val="24"/>
        </w:rPr>
        <w:t xml:space="preserve"> to replace the PWLB </w:t>
      </w:r>
      <w:r w:rsidR="00F862FC">
        <w:rPr>
          <w:rFonts w:ascii="Arial" w:hAnsi="Arial" w:cs="Arial"/>
          <w:sz w:val="24"/>
          <w:szCs w:val="24"/>
        </w:rPr>
        <w:t>monies</w:t>
      </w:r>
      <w:r w:rsidR="00077100">
        <w:rPr>
          <w:rFonts w:ascii="Arial" w:hAnsi="Arial" w:cs="Arial"/>
          <w:sz w:val="24"/>
          <w:szCs w:val="24"/>
        </w:rPr>
        <w:t xml:space="preserve">. </w:t>
      </w:r>
    </w:p>
    <w:p w14:paraId="507ED28E" w14:textId="5CAD037D" w:rsidR="00B3406E" w:rsidRDefault="001C2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£4k FHDC Grant funding</w:t>
      </w:r>
      <w:r w:rsidR="00B16287">
        <w:rPr>
          <w:rFonts w:ascii="Arial" w:hAnsi="Arial" w:cs="Arial"/>
          <w:sz w:val="24"/>
          <w:szCs w:val="24"/>
        </w:rPr>
        <w:t xml:space="preserve"> </w:t>
      </w:r>
      <w:r w:rsidR="00646DF7">
        <w:rPr>
          <w:rFonts w:ascii="Arial" w:hAnsi="Arial" w:cs="Arial"/>
          <w:sz w:val="24"/>
          <w:szCs w:val="24"/>
        </w:rPr>
        <w:t>must</w:t>
      </w:r>
      <w:r w:rsidR="00B16287">
        <w:rPr>
          <w:rFonts w:ascii="Arial" w:hAnsi="Arial" w:cs="Arial"/>
          <w:sz w:val="24"/>
          <w:szCs w:val="24"/>
        </w:rPr>
        <w:t xml:space="preserve"> be drawn down by 30</w:t>
      </w:r>
      <w:r w:rsidR="00B16287" w:rsidRPr="00B16287">
        <w:rPr>
          <w:rFonts w:ascii="Arial" w:hAnsi="Arial" w:cs="Arial"/>
          <w:sz w:val="24"/>
          <w:szCs w:val="24"/>
          <w:vertAlign w:val="superscript"/>
        </w:rPr>
        <w:t>th</w:t>
      </w:r>
      <w:r w:rsidR="00B16287">
        <w:rPr>
          <w:rFonts w:ascii="Arial" w:hAnsi="Arial" w:cs="Arial"/>
          <w:sz w:val="24"/>
          <w:szCs w:val="24"/>
        </w:rPr>
        <w:t xml:space="preserve"> September or it will be lost</w:t>
      </w:r>
      <w:r w:rsidR="00364AD2">
        <w:rPr>
          <w:rFonts w:ascii="Arial" w:hAnsi="Arial" w:cs="Arial"/>
          <w:sz w:val="24"/>
          <w:szCs w:val="24"/>
        </w:rPr>
        <w:t>.</w:t>
      </w:r>
      <w:r w:rsidR="001071A0">
        <w:rPr>
          <w:rFonts w:ascii="Arial" w:hAnsi="Arial" w:cs="Arial"/>
          <w:sz w:val="24"/>
          <w:szCs w:val="24"/>
        </w:rPr>
        <w:t xml:space="preserve"> </w:t>
      </w:r>
    </w:p>
    <w:p w14:paraId="0899B4A4" w14:textId="77777777" w:rsidR="00F862FC" w:rsidRDefault="00F862FC">
      <w:pPr>
        <w:rPr>
          <w:rFonts w:ascii="Arial" w:hAnsi="Arial" w:cs="Arial"/>
          <w:sz w:val="24"/>
          <w:szCs w:val="24"/>
        </w:rPr>
      </w:pPr>
    </w:p>
    <w:p w14:paraId="057CB7DC" w14:textId="32B695EB" w:rsidR="00F862FC" w:rsidRDefault="00F86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 Horton</w:t>
      </w:r>
    </w:p>
    <w:p w14:paraId="63EC1020" w14:textId="2BA8D5A3" w:rsidR="00F862FC" w:rsidRDefault="00F86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F862F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March 2025</w:t>
      </w:r>
    </w:p>
    <w:p w14:paraId="0DEFA5FF" w14:textId="77777777" w:rsidR="006A7492" w:rsidRDefault="006A7492">
      <w:pPr>
        <w:rPr>
          <w:rFonts w:ascii="Arial" w:hAnsi="Arial" w:cs="Arial"/>
          <w:sz w:val="24"/>
          <w:szCs w:val="24"/>
        </w:rPr>
      </w:pPr>
    </w:p>
    <w:p w14:paraId="4B564076" w14:textId="77777777" w:rsidR="003B1B36" w:rsidRDefault="003B1B36">
      <w:pPr>
        <w:rPr>
          <w:rFonts w:ascii="Arial" w:hAnsi="Arial" w:cs="Arial"/>
          <w:sz w:val="24"/>
          <w:szCs w:val="24"/>
        </w:rPr>
      </w:pPr>
    </w:p>
    <w:p w14:paraId="691A273C" w14:textId="77777777" w:rsidR="00A90F43" w:rsidRPr="00BD784D" w:rsidRDefault="00A90F43">
      <w:pPr>
        <w:rPr>
          <w:rFonts w:ascii="Arial" w:hAnsi="Arial" w:cs="Arial"/>
          <w:sz w:val="24"/>
          <w:szCs w:val="24"/>
        </w:rPr>
      </w:pPr>
    </w:p>
    <w:sectPr w:rsidR="00A90F43" w:rsidRPr="00BD7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2C"/>
    <w:rsid w:val="0003597A"/>
    <w:rsid w:val="000643C8"/>
    <w:rsid w:val="00077100"/>
    <w:rsid w:val="00077897"/>
    <w:rsid w:val="00095A88"/>
    <w:rsid w:val="000C59F0"/>
    <w:rsid w:val="000C7037"/>
    <w:rsid w:val="000E0364"/>
    <w:rsid w:val="00102C29"/>
    <w:rsid w:val="001071A0"/>
    <w:rsid w:val="00122D84"/>
    <w:rsid w:val="0015322C"/>
    <w:rsid w:val="00175367"/>
    <w:rsid w:val="00180C17"/>
    <w:rsid w:val="001A5899"/>
    <w:rsid w:val="001C25A3"/>
    <w:rsid w:val="00207C85"/>
    <w:rsid w:val="00210C16"/>
    <w:rsid w:val="002C661B"/>
    <w:rsid w:val="0031194D"/>
    <w:rsid w:val="00364AD2"/>
    <w:rsid w:val="003B1B36"/>
    <w:rsid w:val="003D2E1D"/>
    <w:rsid w:val="003E230D"/>
    <w:rsid w:val="00425D43"/>
    <w:rsid w:val="00437535"/>
    <w:rsid w:val="004473F0"/>
    <w:rsid w:val="00541FE6"/>
    <w:rsid w:val="00601327"/>
    <w:rsid w:val="00621EC8"/>
    <w:rsid w:val="00630E87"/>
    <w:rsid w:val="006332DF"/>
    <w:rsid w:val="00646DF7"/>
    <w:rsid w:val="00686DB5"/>
    <w:rsid w:val="006A7492"/>
    <w:rsid w:val="0071393B"/>
    <w:rsid w:val="00740C06"/>
    <w:rsid w:val="007A2CE6"/>
    <w:rsid w:val="007A6F8A"/>
    <w:rsid w:val="007E37DF"/>
    <w:rsid w:val="008225E5"/>
    <w:rsid w:val="00850EFA"/>
    <w:rsid w:val="008B4AF9"/>
    <w:rsid w:val="008C7042"/>
    <w:rsid w:val="008F1FCA"/>
    <w:rsid w:val="0091585F"/>
    <w:rsid w:val="00922DA4"/>
    <w:rsid w:val="009302D3"/>
    <w:rsid w:val="00941106"/>
    <w:rsid w:val="009531BB"/>
    <w:rsid w:val="00960987"/>
    <w:rsid w:val="009670BB"/>
    <w:rsid w:val="009C122C"/>
    <w:rsid w:val="009C59A1"/>
    <w:rsid w:val="00A052A9"/>
    <w:rsid w:val="00A12609"/>
    <w:rsid w:val="00A47204"/>
    <w:rsid w:val="00A90F43"/>
    <w:rsid w:val="00AD778C"/>
    <w:rsid w:val="00B16287"/>
    <w:rsid w:val="00B23C1D"/>
    <w:rsid w:val="00B3406E"/>
    <w:rsid w:val="00BC13A7"/>
    <w:rsid w:val="00BD784D"/>
    <w:rsid w:val="00BE5C7C"/>
    <w:rsid w:val="00C00C51"/>
    <w:rsid w:val="00C42CCB"/>
    <w:rsid w:val="00C45344"/>
    <w:rsid w:val="00C97C10"/>
    <w:rsid w:val="00D35C77"/>
    <w:rsid w:val="00D70D54"/>
    <w:rsid w:val="00E56AF7"/>
    <w:rsid w:val="00E7746C"/>
    <w:rsid w:val="00E83062"/>
    <w:rsid w:val="00EA7365"/>
    <w:rsid w:val="00EE1DFD"/>
    <w:rsid w:val="00EF3FF3"/>
    <w:rsid w:val="00F05301"/>
    <w:rsid w:val="00F841E7"/>
    <w:rsid w:val="00F862FC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7844"/>
  <w15:chartTrackingRefBased/>
  <w15:docId w15:val="{5708513C-271E-4BF4-9E56-C03F42F7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Horton</dc:creator>
  <cp:keywords/>
  <dc:description/>
  <cp:lastModifiedBy>Simon Horton</cp:lastModifiedBy>
  <cp:revision>2</cp:revision>
  <dcterms:created xsi:type="dcterms:W3CDTF">2025-03-23T15:45:00Z</dcterms:created>
  <dcterms:modified xsi:type="dcterms:W3CDTF">2025-03-23T15:45:00Z</dcterms:modified>
</cp:coreProperties>
</file>